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5D45" w:rsidRPr="007515BC" w:rsidRDefault="007515BC">
      <w:r w:rsidRPr="007515BC">
        <w:t xml:space="preserve">The results from the community health survey are here! Join the conversation and share your thoughts and ideas for improving our community’s health. For more information, contact the Community Vital Signs initiative at </w:t>
      </w:r>
      <w:hyperlink r:id="rId4" w:history="1">
        <w:r w:rsidRPr="00BC2773">
          <w:rPr>
            <w:rStyle w:val="Hyperlink"/>
          </w:rPr>
          <w:t>CommunityVitalSigns.SanBernardinoCounty@dph.sbcounty.gov</w:t>
        </w:r>
      </w:hyperlink>
      <w:r>
        <w:t xml:space="preserve"> or visit communityvitalsigns.org/VSmeeting.</w:t>
      </w:r>
      <w:bookmarkStart w:id="0" w:name="_GoBack"/>
      <w:bookmarkEnd w:id="0"/>
    </w:p>
    <w:sectPr w:rsidR="00EE5D45" w:rsidRPr="007515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5BC"/>
    <w:rsid w:val="007515BC"/>
    <w:rsid w:val="00EE5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1566D"/>
  <w15:chartTrackingRefBased/>
  <w15:docId w15:val="{F0999AF1-5A0B-4FD6-9582-0430064DC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15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4311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ommunityVitalSigns.SanBernardinoCounty@dph.sbcounty.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59</Words>
  <Characters>341</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Caldera, Michelle</dc:creator>
  <cp:keywords/>
  <dc:description/>
  <cp:lastModifiedBy>Caldera, Michelle</cp:lastModifiedBy>
  <cp:revision>1</cp:revision>
  <dcterms:created xsi:type="dcterms:W3CDTF">2023-04-04T15:33:00Z</dcterms:created>
  <dcterms:modified xsi:type="dcterms:W3CDTF">2023-04-04T15:35:00Z</dcterms:modified>
</cp:coreProperties>
</file>